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A0A3" w14:textId="3496CC8D" w:rsidR="00585EB2" w:rsidRDefault="00585EB2">
      <w:r>
        <w:t>Bewijsstukken voor aanvraag kwijtschelding Gemeentelijke Belastingen</w:t>
      </w:r>
    </w:p>
    <w:p w14:paraId="183201C9" w14:textId="517B3736" w:rsidR="00585EB2" w:rsidRDefault="00585EB2"/>
    <w:p w14:paraId="7F01FF7C" w14:textId="0AB33555" w:rsidR="00585EB2" w:rsidRDefault="00585EB2"/>
    <w:p w14:paraId="1811A5F8" w14:textId="6C2E6663" w:rsidR="00585EB2" w:rsidRDefault="00585EB2">
      <w:r>
        <w:t>3. Bewijsstukken van alimentatie</w:t>
      </w:r>
    </w:p>
    <w:p w14:paraId="4B1ADCAD" w14:textId="167E604A" w:rsidR="00585EB2" w:rsidRDefault="00585EB2">
      <w:r>
        <w:t>4. Kopie van loon-/uitkeringsstrook (ook achterzijde)</w:t>
      </w:r>
    </w:p>
    <w:p w14:paraId="0940A21F" w14:textId="2EE35521" w:rsidR="00585EB2" w:rsidRDefault="00585EB2">
      <w:r>
        <w:t>5. Bij teruggaaf van belasting: Kopie van voorlopige aanslag</w:t>
      </w:r>
    </w:p>
    <w:p w14:paraId="6245A6C2" w14:textId="4382A1C7" w:rsidR="00585EB2" w:rsidRDefault="00585EB2">
      <w:r>
        <w:t>6. Kopie van overige inkomsten (waaronder vakantiegeld over uitkering)</w:t>
      </w:r>
    </w:p>
    <w:p w14:paraId="1B2C2DEB" w14:textId="769F57A4" w:rsidR="00585EB2" w:rsidRDefault="00585EB2">
      <w:r>
        <w:t>7. Kopie van rekeningafschrift(en) van een volledige maand met actueel saldo</w:t>
      </w:r>
    </w:p>
    <w:p w14:paraId="59F2148E" w14:textId="72E65A2D" w:rsidR="00585EB2" w:rsidRDefault="00585EB2">
      <w:r>
        <w:t xml:space="preserve">    Indien eigen auto: Kopie kentekenbewijs en foto van de auto, merk, type en bouwjaar</w:t>
      </w:r>
    </w:p>
    <w:p w14:paraId="0A1E6C6F" w14:textId="60BF500E" w:rsidR="00585EB2" w:rsidRDefault="00585EB2">
      <w:r>
        <w:t xml:space="preserve">    Indien aanwezig kopie gehandicaptenparkeerkaart</w:t>
      </w:r>
    </w:p>
    <w:p w14:paraId="266F0AA5" w14:textId="3DE7F7DE" w:rsidR="00585EB2" w:rsidRDefault="00585EB2">
      <w:r>
        <w:t>8. Kopie van huurspecificatie en beschikking huurtoeslag.</w:t>
      </w:r>
    </w:p>
    <w:p w14:paraId="071CE614" w14:textId="2E1560D1" w:rsidR="00585EB2" w:rsidRDefault="00585EB2">
      <w:r>
        <w:t>9. Bij belastingschuld: kopie afbetalingsregeling</w:t>
      </w:r>
    </w:p>
    <w:p w14:paraId="0530003B" w14:textId="5BD1C806" w:rsidR="00585EB2" w:rsidRDefault="00585EB2">
      <w:r>
        <w:t>10. Kopie polis zorgverzekering en beschikking zorgtoeslag</w:t>
      </w:r>
    </w:p>
    <w:p w14:paraId="19F36673" w14:textId="6612A752" w:rsidR="00585EB2" w:rsidRDefault="00585EB2">
      <w:r>
        <w:t>11. Indien kinderopvang: kopie van de kosten en beschikking kinderopvangtoeslag</w:t>
      </w:r>
    </w:p>
    <w:p w14:paraId="74A9F01E" w14:textId="00D82ACD" w:rsidR="00585EB2" w:rsidRDefault="00585EB2">
      <w:r>
        <w:t xml:space="preserve">12. Kopie van de beschikking </w:t>
      </w:r>
      <w:proofErr w:type="spellStart"/>
      <w:r>
        <w:t>kindgebonden</w:t>
      </w:r>
      <w:proofErr w:type="spellEnd"/>
      <w:r>
        <w:t xml:space="preserve"> budget.</w:t>
      </w:r>
    </w:p>
    <w:sectPr w:rsidR="0058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B2"/>
    <w:rsid w:val="005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1ACA"/>
  <w15:chartTrackingRefBased/>
  <w15:docId w15:val="{8455780B-5B0E-458C-B392-AE64850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vdVeen</dc:creator>
  <cp:keywords/>
  <dc:description/>
  <cp:lastModifiedBy>B vdVeen</cp:lastModifiedBy>
  <cp:revision>1</cp:revision>
  <dcterms:created xsi:type="dcterms:W3CDTF">2022-06-01T14:28:00Z</dcterms:created>
  <dcterms:modified xsi:type="dcterms:W3CDTF">2022-06-01T14:37:00Z</dcterms:modified>
</cp:coreProperties>
</file>